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④《九年级（上）第五单元同步学业评价》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2.（4分）①</w:t>
      </w:r>
      <w:r>
        <w:rPr>
          <w:rFonts w:hint="eastAsia"/>
          <w:lang w:eastAsia="zh-CN"/>
        </w:rPr>
        <w:t>滞</w:t>
      </w:r>
      <w:r>
        <w:rPr>
          <w:rFonts w:hint="eastAsia"/>
          <w:lang w:val="en-US" w:eastAsia="zh-CN"/>
        </w:rPr>
        <w:t xml:space="preserve">  ②汲  ③</w:t>
      </w:r>
      <w:r>
        <w:t>灌溉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3.（3分）D（豢养：</w:t>
      </w:r>
      <w:r>
        <w:t>喂养牲畜，比喻收买并利用</w:t>
      </w:r>
      <w:r>
        <w:rPr>
          <w:rFonts w:hint="eastAsia"/>
          <w:lang w:eastAsia="zh-CN"/>
        </w:rPr>
        <w:t>。此处使用对象不正确。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4.（10分）①二十三年弃置身 ②边秋一雁声 ③秋草独寻人去后 ④居庙堂之高则忧其民 ⑤引无数英雄竞折腰 ⑥嘶哑的喉咙  ⑦野芳发而幽香 佳木秀而繁阴 ⑧又恐琼楼玉宇  高处不胜寒 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5.（3分）A（《中国人失掉自信力了吗》是驳论文。）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lang w:val="en-US" w:eastAsia="zh-CN"/>
        </w:rPr>
        <w:t>6.（3分）B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b/>
          <w:bCs/>
          <w:lang w:val="en-US" w:eastAsia="zh-CN"/>
        </w:rPr>
        <w:t>示例一：</w:t>
      </w:r>
      <w:r>
        <w:rPr>
          <w:rFonts w:hint="eastAsia"/>
          <w:lang w:val="en-US" w:eastAsia="zh-CN"/>
        </w:rPr>
        <w:t>鲁达虽为一介莽夫，但他对朋友有情有义（1分）。在林冲遭小人算计刺配沧州时，他一路暗中护送至野猪林，解救林冲于性命攸关之时。如此义薄云天实乃情义典范（1分）。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示例二：</w:t>
      </w:r>
      <w:r>
        <w:rPr>
          <w:rFonts w:hint="eastAsia"/>
          <w:lang w:val="en-US" w:eastAsia="zh-CN"/>
        </w:rPr>
        <w:t>唐僧心地善良，信仰坚定，无论在什么情况下都没有丧失取经的信心（1分）。唐僧抵得住诱惑，面对女儿国国王的各种挽留，他义无反顾地踏上西天取经之路，表明了坚定不移求取真经的信念（1分）。</w:t>
      </w:r>
    </w:p>
    <w:p>
      <w:pPr>
        <w:bidi w:val="0"/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8.（3分）C（</w:t>
      </w:r>
      <w:r>
        <w:rPr>
          <w:rFonts w:hint="eastAsia"/>
        </w:rPr>
        <w:t>根据第③段内容可概括为：期待；</w:t>
      </w:r>
      <w:r>
        <w:rPr>
          <w:rFonts w:hint="eastAsia"/>
          <w:lang w:eastAsia="zh-CN"/>
        </w:rPr>
        <w:t>根据第</w:t>
      </w:r>
      <w:r>
        <w:rPr>
          <w:rFonts w:hint="eastAsia"/>
        </w:rPr>
        <w:t>④段内容可概括为：失望；根据第⑥段“我们全家彻底死心了，橙子吊在树上，再也无人问津”可概括为：绝望或死心；根据第⑨段内容可概括为：惊喜。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9.（3分）</w:t>
      </w:r>
      <w:r>
        <w:rPr>
          <w:rFonts w:hint="eastAsia"/>
        </w:rPr>
        <w:t>C</w:t>
      </w:r>
      <w:r>
        <w:rPr>
          <w:rFonts w:hint="eastAsia"/>
          <w:lang w:eastAsia="zh-CN"/>
        </w:rPr>
        <w:t>（</w:t>
      </w:r>
      <w:r>
        <w:rPr>
          <w:rFonts w:hint="eastAsia"/>
        </w:rPr>
        <w:t>A．根据原文“有一次，我表哥来”可知，表哥不是“专程来烧酸鱼汤”；表哥为了证明酸橙的调味功能做的是“烧鱼”和“酸汤”，不是“酸鱼汤”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B．根据原文“我母亲怎么也不收，说，以前觉得没用，现在可以提鲜，算是没白白种了它”可知，母亲不收鸡蛋，但是仍然送酸橙给邻居</w:t>
      </w:r>
      <w:r>
        <w:rPr>
          <w:rFonts w:hint="eastAsia"/>
          <w:lang w:eastAsia="zh-CN"/>
        </w:rPr>
        <w:t>。</w:t>
      </w:r>
      <w:r>
        <w:rPr>
          <w:rFonts w:hint="eastAsia"/>
        </w:rPr>
        <w:t>D．根据原文“我父亲说，钱再多，也会用完，树却年年开花，是钱换不来的”，表明父亲舍不得树，并不是“为给自己做床”。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写出了橙子的甜，与后文酸橙的酸形成强烈的反差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。引出下文种橙苗的内容，交代了酸橙的来由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200"/>
        <w:rPr>
          <w:rFonts w:hint="default" w:asciiTheme="majorEastAsia" w:hAnsiTheme="majorEastAsia" w:eastAsiaTheme="majorEastAsia" w:cstheme="majorEastAsia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①有些看似“无用”的东西，却有特别珍贵的价值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。②发现一个事物的价值要经历一定的过程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。③要善于多角度</w:t>
      </w:r>
      <w:r>
        <w:rPr>
          <w:rFonts w:hint="eastAsia"/>
          <w:lang w:eastAsia="zh-CN"/>
        </w:rPr>
        <w:t>地</w:t>
      </w:r>
      <w:r>
        <w:rPr>
          <w:rFonts w:hint="eastAsia"/>
        </w:rPr>
        <w:t>认识一个事物的价值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。④凡物皆有价值，不要轻易否定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bidi w:val="0"/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12.（3分）D（正确应为：</w:t>
      </w:r>
      <w:r>
        <w:rPr>
          <w:rFonts w:hint="eastAsia" w:asciiTheme="majorEastAsia" w:hAnsiTheme="majorEastAsia" w:eastAsiaTheme="majorEastAsia" w:cstheme="majorEastAsia"/>
        </w:rPr>
        <w:t>具备非凡的勇气</w:t>
      </w:r>
      <w:r>
        <w:rPr>
          <w:rFonts w:hint="eastAsia" w:asciiTheme="majorEastAsia" w:hAnsiTheme="majorEastAsia" w:eastAsiaTheme="majorEastAsia" w:cstheme="majorEastAsia"/>
          <w:b/>
          <w:bCs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bidi w:val="0"/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13.（3分）D（</w:t>
      </w:r>
      <w:r>
        <w:rPr>
          <w:rFonts w:hint="eastAsia"/>
        </w:rPr>
        <w:t>D项是说</w:t>
      </w:r>
      <w:r>
        <w:rPr>
          <w:rFonts w:hint="eastAsia"/>
          <w:lang w:eastAsia="zh-CN"/>
        </w:rPr>
        <w:t>“</w:t>
      </w:r>
      <w:r>
        <w:rPr>
          <w:rFonts w:hint="eastAsia"/>
        </w:rPr>
        <w:t>在关键时刻，要当机立断，灵活处理”，不适合作本文的</w:t>
      </w:r>
      <w:r>
        <w:rPr>
          <w:rFonts w:hint="eastAsia"/>
          <w:lang w:eastAsia="zh-CN"/>
        </w:rPr>
        <w:t>事实</w:t>
      </w:r>
      <w:r>
        <w:rPr>
          <w:rFonts w:hint="eastAsia"/>
        </w:rPr>
        <w:t>论据；A</w:t>
      </w:r>
      <w:r>
        <w:rPr>
          <w:rFonts w:hint="eastAsia"/>
          <w:lang w:eastAsia="zh-CN"/>
        </w:rPr>
        <w:t>、</w:t>
      </w:r>
      <w:r>
        <w:rPr>
          <w:rFonts w:hint="eastAsia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</w:rPr>
        <w:t>C能论证“人生欲有所成，关键是砥砺一颗恒心”的观点。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bidi w:val="0"/>
        <w:ind w:leftChars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14.提纲中的作用一、作用三</w:t>
      </w:r>
      <w:bookmarkStart w:id="0" w:name="_GoBack"/>
      <w:bookmarkEnd w:id="0"/>
      <w:r>
        <w:rPr>
          <w:rFonts w:hint="eastAsia"/>
          <w:lang w:val="en-US" w:eastAsia="zh-CN"/>
        </w:rPr>
        <w:t>与所举例子的作用不对应（2分）。</w:t>
      </w:r>
      <w:r>
        <w:rPr>
          <w:rFonts w:hint="eastAsia"/>
        </w:rPr>
        <w:t>【A】处引用郑</w:t>
      </w:r>
      <w:r>
        <w:rPr>
          <w:rFonts w:hint="eastAsia"/>
          <w:lang w:eastAsia="zh-CN"/>
        </w:rPr>
        <w:t>板</w:t>
      </w:r>
      <w:r>
        <w:rPr>
          <w:rFonts w:hint="eastAsia"/>
        </w:rPr>
        <w:t>桥的诗句，是为了阐释“执着”的具体含义，</w:t>
      </w:r>
      <w:r>
        <w:rPr>
          <w:rFonts w:hint="eastAsia"/>
          <w:lang w:eastAsia="zh-CN"/>
        </w:rPr>
        <w:t>此处引用</w:t>
      </w:r>
      <w:r>
        <w:rPr>
          <w:rFonts w:hint="eastAsia"/>
        </w:rPr>
        <w:t>的作用是阐释概念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。【C】处引用名言，是为了引出“恒心是成功的催化剂，而养恒心最离不开意志和勇气”的观点，</w:t>
      </w:r>
      <w:r>
        <w:rPr>
          <w:rFonts w:hint="eastAsia"/>
          <w:lang w:eastAsia="zh-CN"/>
        </w:rPr>
        <w:t>作用</w:t>
      </w:r>
      <w:r>
        <w:rPr>
          <w:rFonts w:hint="eastAsia"/>
        </w:rPr>
        <w:t>不是阐释概念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15.鲁迅认为可敬的两类人是：虽然落后但坚持到底的人；对落后但仍坚持的人持认同态度的人（2分）。他把这两类人比喻成“中国将来的脊梁”，强调了他们对社会发展的重要作用（2分）。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16.（3分）B（</w:t>
      </w:r>
      <w:r>
        <w:rPr>
          <w:rFonts w:hint="eastAsia"/>
        </w:rPr>
        <w:t>根据文本中的“山既奇秀，境复幽蒨，欲舣舟</w:t>
      </w:r>
      <w:r>
        <w:rPr>
          <w:rFonts w:hint="eastAsia"/>
          <w:lang w:eastAsia="zh-CN"/>
        </w:rPr>
        <w:t>一</w:t>
      </w:r>
      <w:r>
        <w:rPr>
          <w:rFonts w:hint="eastAsia"/>
        </w:rPr>
        <w:t>登，而舟子固持不可。不能强，因致礼焉，遂行”可知作者实际上并没有登上钓台游览</w:t>
      </w:r>
      <w:r>
        <w:rPr>
          <w:rFonts w:hint="eastAsia"/>
          <w:lang w:eastAsia="zh-CN"/>
        </w:rPr>
        <w:t>，故“足登”错误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“下瞰群山趋列，或秀静如文，或雄拔如武，大似云台诸将相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（2分）</w:t>
      </w:r>
      <w:r>
        <w:rPr>
          <w:rFonts w:hint="eastAsia"/>
          <w:lang w:eastAsia="zh-CN"/>
        </w:rPr>
        <w:t>描写：</w:t>
      </w:r>
      <w:r>
        <w:rPr>
          <w:rFonts w:hint="eastAsia"/>
        </w:rPr>
        <w:t>（我）向下俯瞰，只见巍峨的群山整齐排列，有的文静秀丽就像个温文尔雅的文臣，有的孔武雄伟像个气宇轩昂的武将，犹如云台中列队的各位将相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18.（3分）B（A.均为：形容词，奇特；B.分别为：动词，寻找/副词，随即、不久；C. 均为：介词，</w:t>
      </w:r>
      <w:r>
        <w:rPr>
          <w:rFonts w:hint="eastAsia"/>
          <w:lang w:eastAsia="zh-CN"/>
        </w:rPr>
        <w:t>用；</w:t>
      </w:r>
      <w:r>
        <w:rPr>
          <w:rFonts w:hint="eastAsia"/>
          <w:lang w:val="en-US" w:eastAsia="zh-CN"/>
        </w:rPr>
        <w:t>D.均为：助词，用在主谓之间，取消句子独立性。）</w:t>
      </w:r>
    </w:p>
    <w:p>
      <w:pPr>
        <w:bidi w:val="0"/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b/>
          <w:bCs/>
          <w:lang w:val="en-US" w:eastAsia="zh-CN"/>
        </w:rPr>
        <w:t>附参考译文：</w:t>
      </w:r>
    </w:p>
    <w:p>
      <w:pPr>
        <w:bidi w:val="0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这山奇特秀丽，环境又幽</w:t>
      </w:r>
      <w:r>
        <w:rPr>
          <w:rFonts w:hint="eastAsia" w:ascii="楷体" w:hAnsi="楷体" w:eastAsia="楷体" w:cs="楷体"/>
          <w:lang w:eastAsia="zh-CN"/>
        </w:rPr>
        <w:t>静、草盛青葱</w:t>
      </w:r>
      <w:r>
        <w:rPr>
          <w:rFonts w:hint="eastAsia" w:ascii="楷体" w:hAnsi="楷体" w:eastAsia="楷体" w:cs="楷体"/>
        </w:rPr>
        <w:t>，我想要停船靠岸登上山去，可是船夫坚持不同意。不能勉强他，于是对这山行一个礼，船继续航行。于是我的脚不能够去游览</w:t>
      </w:r>
      <w:r>
        <w:rPr>
          <w:rFonts w:hint="eastAsia" w:ascii="楷体" w:hAnsi="楷体" w:eastAsia="楷体" w:cs="楷体"/>
          <w:lang w:eastAsia="zh-CN"/>
        </w:rPr>
        <w:t>，但</w:t>
      </w:r>
      <w:r>
        <w:rPr>
          <w:rFonts w:hint="eastAsia" w:ascii="楷体" w:hAnsi="楷体" w:eastAsia="楷体" w:cs="楷体"/>
        </w:rPr>
        <w:t>眼睛去游览了。低头抬头之间，阵阵清风慢慢吹来，说不出名字的香气，从四面山峰传来，那么我的鼻子也游览了。船夫说</w:t>
      </w:r>
      <w:r>
        <w:rPr>
          <w:rFonts w:hint="eastAsia" w:ascii="楷体" w:hAnsi="楷体" w:eastAsia="楷体" w:cs="楷体"/>
          <w:lang w:eastAsia="zh-CN"/>
        </w:rPr>
        <w:t>这里河</w:t>
      </w:r>
      <w:r>
        <w:rPr>
          <w:rFonts w:hint="eastAsia" w:ascii="楷体" w:hAnsi="楷体" w:eastAsia="楷体" w:cs="楷体"/>
        </w:rPr>
        <w:t>滩</w:t>
      </w:r>
      <w:r>
        <w:rPr>
          <w:rFonts w:hint="eastAsia" w:ascii="楷体" w:hAnsi="楷体" w:eastAsia="楷体" w:cs="楷体"/>
          <w:lang w:eastAsia="zh-CN"/>
        </w:rPr>
        <w:t>的</w:t>
      </w:r>
      <w:r>
        <w:rPr>
          <w:rFonts w:hint="eastAsia" w:ascii="楷体" w:hAnsi="楷体" w:eastAsia="楷体" w:cs="楷体"/>
        </w:rPr>
        <w:t>水质很好，尝一尝确实是这样，那么我的舌头也游览了。一会儿，随着船行进，山峰转过去，就望不到了。转身坐在船舱中，恍惚间好像离开船登上岸，像拨开草寻找石级，像整</w:t>
      </w:r>
      <w:r>
        <w:rPr>
          <w:rFonts w:hint="eastAsia" w:ascii="楷体" w:hAnsi="楷体" w:eastAsia="楷体" w:cs="楷体"/>
          <w:lang w:eastAsia="zh-CN"/>
        </w:rPr>
        <w:t>理</w:t>
      </w:r>
      <w:r>
        <w:rPr>
          <w:rFonts w:hint="eastAsia" w:ascii="楷体" w:hAnsi="楷体" w:eastAsia="楷体" w:cs="楷体"/>
        </w:rPr>
        <w:t>衣服</w:t>
      </w:r>
      <w:r>
        <w:rPr>
          <w:rFonts w:hint="eastAsia" w:ascii="楷体" w:hAnsi="楷体" w:eastAsia="楷体" w:cs="楷体"/>
          <w:lang w:eastAsia="zh-CN"/>
        </w:rPr>
        <w:t>、抖擞精神</w:t>
      </w:r>
      <w:r>
        <w:rPr>
          <w:rFonts w:hint="eastAsia" w:ascii="楷体" w:hAnsi="楷体" w:eastAsia="楷体" w:cs="楷体"/>
        </w:rPr>
        <w:t>站在最高处，向下俯瞰，群山排列，有的清秀沉静像文人，有的雄伟挺拔像武夫，非常像东汉云台众位将相，并非不杰出高超，觉得与严先生比较，却都处在下风了，这是我的精神游览了。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 天色晚了，船停泊在前面沙洲。大家稍为安定，就叫船夫来，用酒慰劳他，详细询问他：“你曾经登过钓台吗？山中的景色怎么样？”船夫全都能够回答，于是我的耳朵也一并游览了。啊呀，这次游玩真快乐啊！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19.（3分）C</w:t>
      </w:r>
    </w:p>
    <w:p>
      <w:pPr>
        <w:bidi w:val="0"/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20.风鸣两岸叶，月照一孤舟（1分）。</w:t>
      </w:r>
    </w:p>
    <w:p>
      <w:pPr>
        <w:bidi w:val="0"/>
        <w:ind w:firstLine="422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赏析示例一：</w:t>
      </w:r>
      <w:r>
        <w:rPr>
          <w:rFonts w:hint="eastAsia"/>
        </w:rPr>
        <w:t>借景抒情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，“叶”被风吹得簌簌作响，“孤舟”处于清冷的月色之中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。强化了孤寂、凄凉、漂泊的情感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eastAsia="zh-CN"/>
        </w:rPr>
        <w:t>赏析</w:t>
      </w:r>
      <w:r>
        <w:rPr>
          <w:rFonts w:hint="eastAsia"/>
          <w:b/>
          <w:bCs/>
        </w:rPr>
        <w:t>示例</w:t>
      </w:r>
      <w:r>
        <w:rPr>
          <w:rFonts w:hint="eastAsia"/>
          <w:b/>
          <w:bCs/>
          <w:lang w:eastAsia="zh-CN"/>
        </w:rPr>
        <w:t>二</w:t>
      </w:r>
      <w:r>
        <w:rPr>
          <w:rFonts w:hint="eastAsia"/>
          <w:b/>
          <w:bCs/>
        </w:rPr>
        <w:t>：</w:t>
      </w:r>
      <w:r>
        <w:rPr>
          <w:rFonts w:hint="eastAsia"/>
        </w:rPr>
        <w:t>残月孤舟，这是诗人眼中所见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；风打树叶声，这是诗人耳中所闻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视听结合，更显环境的幽寂及诗人情感的孤寂凄凉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</w:rPr>
        <w:t>　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>四、综合运用（共3道小题，15分）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21.（3分）A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22.第②</w:t>
      </w:r>
      <w:r>
        <w:rPr>
          <w:rFonts w:hint="eastAsia"/>
          <w:lang w:eastAsia="zh-CN"/>
        </w:rPr>
        <w:t>句不妥（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），改为“旨在增强我们的动手能力，磨炼我们的意志”或“以增强我们的动手能力，磨炼我们的意志为目的”（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）。第</w:t>
      </w:r>
      <w:r>
        <w:rPr>
          <w:rFonts w:hint="eastAsia"/>
          <w:lang w:val="en-US" w:eastAsia="zh-CN"/>
        </w:rPr>
        <w:t>③</w:t>
      </w:r>
      <w:r>
        <w:rPr>
          <w:rFonts w:hint="eastAsia"/>
          <w:lang w:eastAsia="zh-CN"/>
        </w:rPr>
        <w:t>句不妥（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），</w:t>
      </w:r>
      <w:r>
        <w:rPr>
          <w:rFonts w:hint="eastAsia"/>
        </w:rPr>
        <w:t>删掉“</w:t>
      </w:r>
      <w:r>
        <w:rPr>
          <w:rFonts w:hint="eastAsia"/>
          <w:lang w:eastAsia="zh-CN"/>
        </w:rPr>
        <w:t>使</w:t>
      </w:r>
      <w:r>
        <w:rPr>
          <w:rFonts w:hint="eastAsia"/>
        </w:rPr>
        <w:t>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</w:p>
    <w:p>
      <w:pPr>
        <w:bidi w:val="0"/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23.</w:t>
      </w:r>
      <w:r>
        <w:rPr>
          <w:rFonts w:hint="eastAsia"/>
          <w:b/>
          <w:bCs/>
          <w:lang w:val="en-US" w:eastAsia="zh-CN"/>
        </w:rPr>
        <w:t>示例：</w:t>
      </w:r>
      <w:r>
        <w:t>各位嘉宾好</w:t>
      </w:r>
      <w:r>
        <w:rPr>
          <w:rFonts w:hint="eastAsia"/>
          <w:lang w:val="en-US" w:eastAsia="zh-CN"/>
        </w:rPr>
        <w:t>（1分）</w:t>
      </w:r>
      <w:r>
        <w:t>！欢迎参观我校劳动种植基地</w:t>
      </w:r>
      <w:r>
        <w:rPr>
          <w:rFonts w:hint="eastAsia"/>
          <w:lang w:val="en-US" w:eastAsia="zh-CN"/>
        </w:rPr>
        <w:t>（1分）</w:t>
      </w:r>
      <w:r>
        <w:t>！我们的理念是：</w:t>
      </w:r>
      <w:r>
        <w:rPr>
          <w:rFonts w:hint="eastAsia"/>
          <w:lang w:eastAsia="zh-CN"/>
        </w:rPr>
        <w:t>“</w:t>
      </w:r>
      <w:r>
        <w:t>劳动最光荣、劳动最伟大、劳动最美丽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（1分）</w:t>
      </w:r>
      <w:r>
        <w:t>。园地设有瓜果园、蔬菜园、花卉园</w:t>
      </w:r>
      <w:r>
        <w:rPr>
          <w:rFonts w:hint="eastAsia"/>
          <w:lang w:val="en-US" w:eastAsia="zh-CN"/>
        </w:rPr>
        <w:t>（1分）</w:t>
      </w:r>
      <w:r>
        <w:t>，在这里我们可以开展学习种植知识、亲手栽种植物、交流种植经验等活动</w:t>
      </w:r>
      <w:r>
        <w:rPr>
          <w:rFonts w:hint="eastAsia"/>
          <w:lang w:val="en-US" w:eastAsia="zh-CN"/>
        </w:rPr>
        <w:t>（1分）</w:t>
      </w:r>
      <w:r>
        <w:t>。</w:t>
      </w:r>
      <w:r>
        <w:rPr>
          <w:rFonts w:hint="eastAsia"/>
          <w:lang w:eastAsia="zh-CN"/>
        </w:rPr>
        <w:t>当然，在活动中，我们会时刻提醒同学们注意安全，爱惜工具，活动结束，大家要总结活动心得</w:t>
      </w:r>
      <w:r>
        <w:rPr>
          <w:rFonts w:hint="eastAsia"/>
          <w:lang w:val="en-US" w:eastAsia="zh-CN"/>
        </w:rPr>
        <w:t>（1分）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200"/>
      </w:pPr>
      <w:r>
        <w:rPr>
          <w:rFonts w:hint="eastAsia"/>
          <w:lang w:val="en-US" w:eastAsia="zh-CN"/>
        </w:rPr>
        <w:t>24.（60分）略。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00000000"/>
    <w:rsid w:val="1DAD0156"/>
    <w:rsid w:val="25735A52"/>
    <w:rsid w:val="2C5B1CA0"/>
    <w:rsid w:val="2E1D5D97"/>
    <w:rsid w:val="3C19516C"/>
    <w:rsid w:val="589272B3"/>
    <w:rsid w:val="630D44C2"/>
    <w:rsid w:val="7449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2241</Words>
  <Characters>2291</Characters>
  <Lines>0</Lines>
  <Paragraphs>0</Paragraphs>
  <TotalTime>0</TotalTime>
  <ScaleCrop>false</ScaleCrop>
  <LinksUpToDate>false</LinksUpToDate>
  <CharactersWithSpaces>2326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2023-08-21T09:33:00Z</dcterms:created>
  <dc:creator>Administrator.5ZJSHTFOGI1OHAO</dc:creator>
  <cp:lastModifiedBy>Administrator</cp:lastModifiedBy>
  <cp:lastPrinted>2023-08-25T03:02:00Z</cp:lastPrinted>
  <dcterms:modified xsi:type="dcterms:W3CDTF">2023-08-29T08:03:35Z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60B7C884D95A4175A061210304B681F4_12</vt:lpwstr>
  </property>
</Properties>
</file>