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200" w:right="0" w:rightChars="0"/>
        <w:jc w:val="center"/>
        <w:textAlignment w:val="auto"/>
        <w:outlineLvl w:val="9"/>
        <w:rPr>
          <w:rFonts w:hint="eastAsia"/>
          <w:color w:val="auto"/>
          <w:lang w:eastAsia="zh-CN"/>
        </w:rPr>
      </w:pPr>
      <w:r>
        <w:rPr>
          <w:rFonts w:hint="eastAsia"/>
          <w:b/>
          <w:bCs/>
          <w:sz w:val="30"/>
          <w:szCs w:val="30"/>
          <w:lang w:val="en-US" w:eastAsia="zh-CN"/>
        </w:rPr>
        <w:t>③</w:t>
      </w:r>
      <w:bookmarkStart w:id="0" w:name="_GoBack"/>
      <w:bookmarkEnd w:id="0"/>
      <w:r>
        <w:rPr>
          <w:rFonts w:hint="eastAsia"/>
          <w:b/>
          <w:bCs/>
          <w:sz w:val="30"/>
          <w:szCs w:val="30"/>
          <w:lang w:val="en-US" w:eastAsia="zh-CN"/>
        </w:rPr>
        <w:t xml:space="preserve"> 《</w:t>
      </w:r>
      <w:r>
        <w:rPr>
          <w:rFonts w:hint="eastAsia"/>
          <w:b/>
          <w:bCs/>
          <w:sz w:val="30"/>
          <w:szCs w:val="30"/>
          <w:lang w:eastAsia="zh-CN"/>
        </w:rPr>
        <w:t>九年级（上）第四单元同步学业评价》参考答案</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200" w:right="0" w:rightChars="0"/>
        <w:jc w:val="both"/>
        <w:textAlignment w:val="auto"/>
        <w:outlineLvl w:val="9"/>
        <w:rPr>
          <w:rFonts w:hint="eastAsia"/>
          <w:b/>
          <w:bCs/>
          <w:color w:val="auto"/>
          <w:lang w:eastAsia="zh-CN"/>
        </w:rPr>
      </w:pPr>
      <w:r>
        <w:rPr>
          <w:rFonts w:hint="eastAsia"/>
          <w:b/>
          <w:bCs/>
          <w:color w:val="auto"/>
          <w:lang w:eastAsia="zh-CN"/>
        </w:rPr>
        <w:t>一、书写水平（</w:t>
      </w:r>
      <w:r>
        <w:rPr>
          <w:rFonts w:hint="eastAsia"/>
          <w:b/>
          <w:bCs/>
          <w:color w:val="auto"/>
          <w:lang w:val="en-US" w:eastAsia="zh-CN"/>
        </w:rPr>
        <w:t>5分</w:t>
      </w:r>
      <w:r>
        <w:rPr>
          <w:rFonts w:hint="eastAsia"/>
          <w:b/>
          <w:bCs/>
          <w:color w:val="auto"/>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200" w:right="0" w:rightChars="0"/>
        <w:jc w:val="both"/>
        <w:textAlignment w:val="auto"/>
        <w:outlineLvl w:val="9"/>
        <w:rPr>
          <w:rFonts w:hint="eastAsia"/>
          <w:color w:val="auto"/>
          <w:lang w:eastAsia="zh-CN"/>
        </w:rPr>
      </w:pPr>
      <w:r>
        <w:rPr>
          <w:rFonts w:hint="eastAsia"/>
          <w:color w:val="auto"/>
          <w:lang w:val="en-US" w:eastAsia="zh-CN"/>
        </w:rPr>
        <w:t>1.（5分）略。</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200" w:right="0" w:rightChars="0"/>
        <w:jc w:val="both"/>
        <w:textAlignment w:val="auto"/>
        <w:outlineLvl w:val="9"/>
        <w:rPr>
          <w:rFonts w:hint="eastAsia"/>
          <w:b/>
          <w:bCs/>
          <w:color w:val="auto"/>
          <w:lang w:eastAsia="zh-CN"/>
        </w:rPr>
      </w:pPr>
      <w:r>
        <w:rPr>
          <w:rFonts w:hint="eastAsia"/>
          <w:b/>
          <w:bCs/>
          <w:color w:val="auto"/>
          <w:lang w:eastAsia="zh-CN"/>
        </w:rPr>
        <w:t>二、基础积累（共</w:t>
      </w:r>
      <w:r>
        <w:rPr>
          <w:rFonts w:hint="eastAsia"/>
          <w:b/>
          <w:bCs/>
          <w:color w:val="auto"/>
          <w:lang w:val="en-US" w:eastAsia="zh-CN"/>
        </w:rPr>
        <w:t>4道小题，20分</w:t>
      </w:r>
      <w:r>
        <w:rPr>
          <w:rFonts w:hint="eastAsia"/>
          <w:b/>
          <w:bCs/>
          <w:color w:val="auto"/>
          <w:lang w:eastAsia="zh-CN"/>
        </w:rPr>
        <w:t>）</w:t>
      </w:r>
    </w:p>
    <w:p>
      <w:pPr>
        <w:ind w:firstLine="420" w:firstLineChars="200"/>
        <w:rPr>
          <w:rFonts w:hint="eastAsia" w:ascii="楷体" w:hAnsi="楷体" w:eastAsia="楷体" w:cs="楷体"/>
        </w:rPr>
      </w:pPr>
      <w:r>
        <w:rPr>
          <w:rFonts w:hint="eastAsia" w:ascii="楷体" w:hAnsi="楷体" w:eastAsia="楷体" w:cs="楷体"/>
          <w:lang w:val="en-US" w:eastAsia="zh-CN"/>
        </w:rPr>
        <w:t>2.（4分）</w:t>
      </w:r>
      <w:r>
        <w:rPr>
          <w:rFonts w:hint="eastAsia"/>
          <w:lang w:val="en-US" w:eastAsia="zh-CN"/>
        </w:rPr>
        <w:t>①</w:t>
      </w:r>
      <w:r>
        <w:rPr>
          <w:rFonts w:hint="eastAsia"/>
          <w:lang w:eastAsia="zh-CN"/>
        </w:rPr>
        <w:t>褴褛</w:t>
      </w:r>
      <w:r>
        <w:rPr>
          <w:rFonts w:hint="eastAsia"/>
          <w:lang w:val="en-US" w:eastAsia="zh-CN"/>
        </w:rPr>
        <w:t xml:space="preserve">  ②与日俱增  </w:t>
      </w:r>
    </w:p>
    <w:p>
      <w:pPr>
        <w:rPr>
          <w:rFonts w:hint="eastAsia"/>
          <w:lang w:val="en-US" w:eastAsia="zh-CN"/>
        </w:rPr>
      </w:pPr>
      <w:r>
        <w:rPr>
          <w:rFonts w:hint="eastAsia"/>
          <w:lang w:val="en-US" w:eastAsia="zh-CN"/>
        </w:rPr>
        <w:t xml:space="preserve">    3.</w:t>
      </w:r>
      <w:r>
        <w:rPr>
          <w:rFonts w:hint="eastAsia"/>
          <w:color w:val="auto"/>
        </w:rPr>
        <w:t>（3分）</w:t>
      </w:r>
      <w:r>
        <w:rPr>
          <w:rFonts w:hint="eastAsia"/>
          <w:lang w:val="en-US" w:eastAsia="zh-CN"/>
        </w:rPr>
        <w:t>D（</w:t>
      </w:r>
      <w:r>
        <w:rPr>
          <w:rFonts w:hint="eastAsia"/>
        </w:rPr>
        <w:t>“拮据”形容</w:t>
      </w:r>
      <w:r>
        <w:rPr>
          <w:rFonts w:hint="eastAsia"/>
          <w:lang w:eastAsia="zh-CN"/>
        </w:rPr>
        <w:t>缺少钱，</w:t>
      </w:r>
      <w:r>
        <w:rPr>
          <w:rFonts w:hint="eastAsia"/>
        </w:rPr>
        <w:t>经济境况</w:t>
      </w:r>
      <w:r>
        <w:rPr>
          <w:rFonts w:hint="eastAsia"/>
          <w:lang w:eastAsia="zh-CN"/>
        </w:rPr>
        <w:t>不好</w:t>
      </w:r>
      <w:r>
        <w:rPr>
          <w:rFonts w:hint="eastAsia"/>
        </w:rPr>
        <w:t>，这里用来形容“笔力”不</w:t>
      </w:r>
      <w:r>
        <w:rPr>
          <w:rFonts w:hint="eastAsia"/>
          <w:lang w:eastAsia="zh-CN"/>
        </w:rPr>
        <w:t>恰</w:t>
      </w:r>
      <w:r>
        <w:rPr>
          <w:rFonts w:hint="eastAsia"/>
        </w:rPr>
        <w:t>当。</w:t>
      </w:r>
      <w:r>
        <w:rPr>
          <w:rFonts w:hint="eastAsia"/>
          <w:lang w:val="en-US" w:eastAsia="zh-CN"/>
        </w:rPr>
        <w:t>）</w:t>
      </w:r>
    </w:p>
    <w:p>
      <w:pPr>
        <w:ind w:firstLine="420" w:firstLineChars="0"/>
        <w:rPr>
          <w:rFonts w:hint="eastAsia"/>
        </w:rPr>
      </w:pPr>
      <w:r>
        <w:rPr>
          <w:rFonts w:hint="eastAsia"/>
          <w:lang w:val="en-US" w:eastAsia="zh-CN"/>
        </w:rPr>
        <w:t>4.</w:t>
      </w:r>
      <w:r>
        <w:rPr>
          <w:rFonts w:hint="eastAsia"/>
        </w:rPr>
        <w:t>（10分）①</w:t>
      </w:r>
      <w:r>
        <w:rPr>
          <w:rFonts w:hint="eastAsia"/>
          <w:lang w:eastAsia="zh-CN"/>
        </w:rPr>
        <w:t>红装素裹</w:t>
      </w:r>
      <w:r>
        <w:rPr>
          <w:rFonts w:hint="eastAsia"/>
          <w:lang w:val="en-US" w:eastAsia="zh-CN"/>
        </w:rPr>
        <w:t xml:space="preserve">    </w:t>
      </w:r>
      <w:r>
        <w:rPr>
          <w:rFonts w:hint="eastAsia"/>
        </w:rPr>
        <w:t>②山雨欲来风满楼  ③</w:t>
      </w:r>
      <w:r>
        <w:rPr>
          <w:rFonts w:hint="eastAsia"/>
          <w:lang w:eastAsia="zh-CN"/>
        </w:rPr>
        <w:t>暂凭杯酒长精神</w:t>
      </w:r>
      <w:r>
        <w:rPr>
          <w:rFonts w:hint="eastAsia"/>
        </w:rPr>
        <w:t xml:space="preserve"> ④春蚕到死丝方尽 ⑤浮光跃金  ⑥</w:t>
      </w:r>
      <w:r>
        <w:rPr>
          <w:rFonts w:hint="eastAsia"/>
          <w:lang w:eastAsia="zh-CN"/>
        </w:rPr>
        <w:t>因为我对这土地爱得深沉</w:t>
      </w:r>
      <w:r>
        <w:rPr>
          <w:rFonts w:hint="eastAsia"/>
          <w:lang w:val="en-US" w:eastAsia="zh-CN"/>
        </w:rPr>
        <w:t xml:space="preserve">  </w:t>
      </w:r>
      <w:r>
        <w:rPr>
          <w:rFonts w:hint="eastAsia"/>
        </w:rPr>
        <w:t xml:space="preserve">⑦闲来垂钓碧溪上 忽复乘舟梦日边 ⑧人有悲欢离合  月有阴晴圆缺 </w:t>
      </w:r>
    </w:p>
    <w:p>
      <w:pPr>
        <w:ind w:firstLine="420" w:firstLineChars="0"/>
        <w:rPr>
          <w:rFonts w:hint="eastAsia"/>
        </w:rPr>
      </w:pPr>
      <w:r>
        <w:rPr>
          <w:rFonts w:hint="eastAsia"/>
        </w:rPr>
        <w:t>5.（3分）</w:t>
      </w:r>
      <w:r>
        <w:rPr>
          <w:rFonts w:hint="eastAsia"/>
          <w:lang w:val="en-US" w:eastAsia="zh-CN"/>
        </w:rPr>
        <w:t>D</w:t>
      </w:r>
      <w:r>
        <w:rPr>
          <w:rFonts w:hint="eastAsia"/>
        </w:rPr>
        <w:t>（《故乡》选自小说集《呐喊》。）</w:t>
      </w:r>
    </w:p>
    <w:p>
      <w:pPr>
        <w:keepNext w:val="0"/>
        <w:keepLines w:val="0"/>
        <w:pageBreakBefore w:val="0"/>
        <w:widowControl w:val="0"/>
        <w:tabs>
          <w:tab w:val="left" w:pos="355"/>
        </w:tabs>
        <w:kinsoku/>
        <w:wordWrap/>
        <w:overflowPunct/>
        <w:topLinePunct w:val="0"/>
        <w:autoSpaceDE/>
        <w:autoSpaceDN/>
        <w:bidi w:val="0"/>
        <w:adjustRightInd/>
        <w:snapToGrid/>
        <w:spacing w:line="240" w:lineRule="auto"/>
        <w:ind w:left="0" w:leftChars="0" w:right="0" w:rightChars="0" w:firstLine="422" w:firstLineChars="200"/>
        <w:jc w:val="both"/>
        <w:textAlignment w:val="auto"/>
        <w:outlineLvl w:val="9"/>
        <w:rPr>
          <w:rFonts w:hint="eastAsia"/>
          <w:color w:val="auto"/>
          <w:shd w:val="clear" w:color="auto" w:fill="auto"/>
          <w:lang w:val="en-US" w:eastAsia="zh-CN"/>
        </w:rPr>
      </w:pPr>
      <w:r>
        <w:rPr>
          <w:rFonts w:hint="eastAsia"/>
          <w:b/>
          <w:bCs/>
          <w:color w:val="auto"/>
          <w:shd w:val="clear" w:color="auto" w:fill="auto"/>
          <w:lang w:val="en-US" w:eastAsia="zh-CN"/>
        </w:rPr>
        <w:t>三、阅读能力（共15道小题，50分）</w:t>
      </w:r>
    </w:p>
    <w:p>
      <w:pPr>
        <w:rPr>
          <w:rFonts w:hint="eastAsia"/>
        </w:rPr>
      </w:pPr>
      <w:r>
        <w:rPr>
          <w:rFonts w:hint="eastAsia"/>
          <w:color w:val="auto"/>
          <w:shd w:val="clear" w:color="auto" w:fill="auto"/>
          <w:lang w:val="en-US" w:eastAsia="zh-CN"/>
        </w:rPr>
        <w:t xml:space="preserve">  </w:t>
      </w:r>
      <w:r>
        <w:rPr>
          <w:rFonts w:hint="eastAsia"/>
          <w:color w:val="auto"/>
          <w:shd w:val="clear" w:color="auto" w:fill="auto"/>
          <w:lang w:val="en-US" w:eastAsia="zh-CN"/>
        </w:rPr>
        <w:tab/>
      </w:r>
      <w:r>
        <w:rPr>
          <w:rFonts w:hint="eastAsia"/>
          <w:lang w:val="en-US" w:eastAsia="zh-CN"/>
        </w:rPr>
        <w:t>6.（3分）D（</w:t>
      </w:r>
      <w:r>
        <w:rPr>
          <w:rFonts w:hint="eastAsia"/>
        </w:rPr>
        <w:t>根据文中人物“张青”可推知，这里的夫妻二人是菜园子张青和母夜叉孙二娘，这段故事是《水浒传》第二十七回“母夜叉孟州道卖人肉 </w:t>
      </w:r>
      <w:r>
        <w:rPr>
          <w:rFonts w:hint="eastAsia"/>
          <w:lang w:val="en-US" w:eastAsia="zh-CN"/>
        </w:rPr>
        <w:t xml:space="preserve"> </w:t>
      </w:r>
      <w:r>
        <w:rPr>
          <w:rFonts w:hint="eastAsia"/>
        </w:rPr>
        <w:t>武都头十字坡遇张青”，所以这里的</w:t>
      </w:r>
      <w:r>
        <w:rPr>
          <w:rFonts w:hint="eastAsia"/>
          <w:lang w:eastAsia="zh-CN"/>
        </w:rPr>
        <w:t>“他”</w:t>
      </w:r>
      <w:r>
        <w:rPr>
          <w:rFonts w:hint="eastAsia"/>
        </w:rPr>
        <w:t>是武松。“大闹野猪林”的主要人物是鲁智深、林冲；“智取生辰纲”的主要人物是吴用、杨志；“风雪山神庙”的主要人物是林冲；“大闹飞云浦”的主要人物是武松。</w:t>
      </w:r>
      <w:r>
        <w:rPr>
          <w:rFonts w:hint="eastAsia"/>
          <w:lang w:eastAsia="zh-CN"/>
        </w:rPr>
        <w:t>）</w:t>
      </w:r>
      <w:r>
        <w:rPr>
          <w:rFonts w:hint="eastAsia"/>
        </w:rPr>
        <w:br w:type="textWrapping"/>
      </w:r>
      <w:r>
        <w:rPr>
          <w:rFonts w:hint="eastAsia"/>
          <w:lang w:val="en-US" w:eastAsia="zh-CN"/>
        </w:rPr>
        <w:tab/>
      </w:r>
      <w:r>
        <w:rPr>
          <w:rFonts w:hint="eastAsia"/>
          <w:lang w:val="en-US" w:eastAsia="zh-CN"/>
        </w:rPr>
        <w:t>7.（2分）保尔在朱赫来影响下投身革命。一次参加工友聚会，保尔带着穿戴整洁的冬妮娅同去，遭到工友们的嘲笑，保尔意识到冬妮娅和自己不是一个阶级，希望她能和自己站到同一战线上，却遭到拒绝，俩人的感情产生裂痕，保尔离开了冬妮娅（1分）。保尔的离开是在爱情与阶级立场之间的一个重要选择，是理性战胜情感的选择，也是他成长的结果（1分）。</w:t>
      </w:r>
    </w:p>
    <w:p>
      <w:pPr>
        <w:rPr>
          <w:rFonts w:hint="eastAsia"/>
          <w:lang w:val="en-US" w:eastAsia="zh-CN"/>
        </w:rPr>
      </w:pPr>
      <w:r>
        <w:rPr>
          <w:rFonts w:hint="eastAsia"/>
          <w:color w:val="auto"/>
          <w:lang w:val="en-US" w:eastAsia="zh-CN"/>
        </w:rPr>
        <w:t xml:space="preserve">    </w:t>
      </w:r>
      <w:r>
        <w:rPr>
          <w:rFonts w:hint="eastAsia"/>
          <w:lang w:val="en-US" w:eastAsia="zh-CN"/>
        </w:rPr>
        <w:t>8.（3分）C</w:t>
      </w:r>
    </w:p>
    <w:p>
      <w:pPr>
        <w:numPr>
          <w:ilvl w:val="0"/>
          <w:numId w:val="0"/>
        </w:numPr>
        <w:ind w:firstLine="420" w:firstLineChars="0"/>
        <w:rPr>
          <w:rFonts w:hint="eastAsia"/>
          <w:lang w:val="en-US" w:eastAsia="zh-CN"/>
        </w:rPr>
      </w:pPr>
      <w:r>
        <w:rPr>
          <w:rFonts w:hint="eastAsia"/>
          <w:lang w:val="en-US" w:eastAsia="zh-CN"/>
        </w:rPr>
        <w:t>9.（4分）</w:t>
      </w:r>
      <w:r>
        <w:rPr>
          <w:rFonts w:hint="eastAsia"/>
        </w:rPr>
        <w:t>①“蹑手蹑脚”这一细节生动形象地表现了德三爷唯恐前来筑巢的鸟儿受惊而小心翼翼的样子，同时还表现了他对鸟儿前来筑巢的期盼</w:t>
      </w:r>
      <w:r>
        <w:rPr>
          <w:rFonts w:hint="eastAsia"/>
          <w:lang w:val="en-US" w:eastAsia="zh-CN"/>
        </w:rPr>
        <w:t>（2分）</w:t>
      </w:r>
      <w:r>
        <w:rPr>
          <w:rFonts w:hint="eastAsia"/>
        </w:rPr>
        <w:t>。②用动作与语言刻画出德三爷因鸟儿来村里筑巢的兴奋</w:t>
      </w:r>
      <w:r>
        <w:rPr>
          <w:rFonts w:hint="eastAsia"/>
          <w:lang w:val="en-US" w:eastAsia="zh-CN"/>
        </w:rPr>
        <w:t>（2分）</w:t>
      </w:r>
      <w:r>
        <w:rPr>
          <w:rFonts w:hint="eastAsia"/>
        </w:rPr>
        <w:t>。</w:t>
      </w:r>
    </w:p>
    <w:p>
      <w:pPr>
        <w:numPr>
          <w:ilvl w:val="0"/>
          <w:numId w:val="0"/>
        </w:numPr>
        <w:ind w:firstLine="420" w:firstLineChars="0"/>
        <w:rPr>
          <w:rFonts w:hint="eastAsia"/>
          <w:lang w:val="en-US" w:eastAsia="zh-CN"/>
        </w:rPr>
      </w:pPr>
      <w:r>
        <w:rPr>
          <w:rFonts w:hint="eastAsia"/>
          <w:lang w:val="en-US" w:eastAsia="zh-CN"/>
        </w:rPr>
        <w:t>10.（4分）</w:t>
      </w:r>
      <w:r>
        <w:rPr>
          <w:rFonts w:hint="eastAsia"/>
        </w:rPr>
        <w:t>A</w:t>
      </w:r>
      <w:r>
        <w:rPr>
          <w:rFonts w:hint="eastAsia"/>
          <w:lang w:eastAsia="zh-CN"/>
        </w:rPr>
        <w:t>句描写出</w:t>
      </w:r>
      <w:r>
        <w:rPr>
          <w:rFonts w:hint="eastAsia"/>
        </w:rPr>
        <w:t>农村人丁稀少，德三奶整日与电视为伴，内心孤独，暗示农村空巢现象严重的社会现实</w:t>
      </w:r>
      <w:r>
        <w:rPr>
          <w:rFonts w:hint="eastAsia"/>
          <w:lang w:val="en-US" w:eastAsia="zh-CN"/>
        </w:rPr>
        <w:t>（1分）</w:t>
      </w:r>
      <w:r>
        <w:rPr>
          <w:rFonts w:hint="eastAsia"/>
        </w:rPr>
        <w:t>；B</w:t>
      </w:r>
      <w:r>
        <w:rPr>
          <w:rFonts w:hint="eastAsia"/>
          <w:lang w:eastAsia="zh-CN"/>
        </w:rPr>
        <w:t>句</w:t>
      </w:r>
      <w:r>
        <w:rPr>
          <w:rFonts w:hint="eastAsia"/>
        </w:rPr>
        <w:t>德三奶骂骂咧咧的话语背后是对德三爷的关心，侧面烘托德三爷渴望鸟儿来筑巢的迫切心理</w:t>
      </w:r>
      <w:r>
        <w:rPr>
          <w:rFonts w:hint="eastAsia"/>
          <w:lang w:val="en-US" w:eastAsia="zh-CN"/>
        </w:rPr>
        <w:t>（1分）</w:t>
      </w:r>
      <w:r>
        <w:rPr>
          <w:rFonts w:hint="eastAsia"/>
        </w:rPr>
        <w:t>。可见这个角色既对刻画德三爷的形象起着补充作用，又暗示了小说的主题</w:t>
      </w:r>
      <w:r>
        <w:rPr>
          <w:rFonts w:hint="eastAsia"/>
          <w:lang w:val="en-US" w:eastAsia="zh-CN"/>
        </w:rPr>
        <w:t>（2分）</w:t>
      </w:r>
      <w:r>
        <w:rPr>
          <w:rFonts w:hint="eastAsia"/>
        </w:rPr>
        <w:t>。</w:t>
      </w:r>
    </w:p>
    <w:p>
      <w:pPr>
        <w:ind w:firstLine="420" w:firstLineChars="0"/>
        <w:rPr>
          <w:rFonts w:hint="eastAsia"/>
          <w:lang w:val="en-US" w:eastAsia="zh-CN"/>
        </w:rPr>
      </w:pPr>
      <w:r>
        <w:rPr>
          <w:rFonts w:hint="eastAsia"/>
          <w:lang w:val="en-US" w:eastAsia="zh-CN"/>
        </w:rPr>
        <w:t>11.（4分）</w:t>
      </w:r>
      <w:r>
        <w:rPr>
          <w:rFonts w:hint="eastAsia"/>
          <w:b/>
          <w:bCs/>
        </w:rPr>
        <w:t>示例：</w:t>
      </w:r>
      <w:r>
        <w:rPr>
          <w:rFonts w:hint="eastAsia"/>
        </w:rPr>
        <w:t>我认为学生这样做没有</w:t>
      </w:r>
      <w:r>
        <w:rPr>
          <w:rFonts w:hint="eastAsia"/>
          <w:lang w:eastAsia="zh-CN"/>
        </w:rPr>
        <w:t>真正</w:t>
      </w:r>
      <w:r>
        <w:rPr>
          <w:rFonts w:hint="eastAsia"/>
        </w:rPr>
        <w:t>读懂这篇小说。因为一方面《鸟巢》通过描写德三爷的行为表现了对生命的热爱</w:t>
      </w:r>
      <w:r>
        <w:rPr>
          <w:rFonts w:hint="eastAsia"/>
          <w:lang w:eastAsia="zh-CN"/>
        </w:rPr>
        <w:t>、</w:t>
      </w:r>
      <w:r>
        <w:rPr>
          <w:rFonts w:hint="eastAsia"/>
        </w:rPr>
        <w:t>对自然的热爱</w:t>
      </w:r>
      <w:r>
        <w:rPr>
          <w:rFonts w:hint="eastAsia"/>
          <w:lang w:val="en-US" w:eastAsia="zh-CN"/>
        </w:rPr>
        <w:t>（1分）</w:t>
      </w:r>
      <w:r>
        <w:rPr>
          <w:rFonts w:hint="eastAsia"/>
        </w:rPr>
        <w:t>，另一方面塑造了德三爷与鸟为伍</w:t>
      </w:r>
      <w:r>
        <w:rPr>
          <w:rFonts w:hint="eastAsia"/>
          <w:lang w:eastAsia="zh-CN"/>
        </w:rPr>
        <w:t>、</w:t>
      </w:r>
      <w:r>
        <w:rPr>
          <w:rFonts w:hint="eastAsia"/>
        </w:rPr>
        <w:t>德三奶与电视做伴的形象，突出他们百无聊赖、孤独寂寞</w:t>
      </w:r>
      <w:r>
        <w:rPr>
          <w:rFonts w:hint="eastAsia"/>
          <w:lang w:val="en-US" w:eastAsia="zh-CN"/>
        </w:rPr>
        <w:t>（1分）</w:t>
      </w:r>
      <w:r>
        <w:rPr>
          <w:rFonts w:hint="eastAsia"/>
        </w:rPr>
        <w:t>。鸟巢在文中具有特殊的象征意义，它象征了人与自然的和谐相处，也寄寓希望去城市发展的年轻人回乡看望老人的美好愿望</w:t>
      </w:r>
      <w:r>
        <w:rPr>
          <w:rFonts w:hint="eastAsia"/>
          <w:lang w:val="en-US" w:eastAsia="zh-CN"/>
        </w:rPr>
        <w:t>（1分）</w:t>
      </w:r>
      <w:r>
        <w:rPr>
          <w:rFonts w:hint="eastAsia"/>
        </w:rPr>
        <w:t>。学生的举动仅停留在了爱护生命这一层次上</w:t>
      </w:r>
      <w:r>
        <w:rPr>
          <w:rFonts w:hint="eastAsia"/>
          <w:lang w:val="en-US" w:eastAsia="zh-CN"/>
        </w:rPr>
        <w:t>（1分）</w:t>
      </w:r>
      <w:r>
        <w:rPr>
          <w:rFonts w:hint="eastAsia"/>
        </w:rPr>
        <w:t>。</w:t>
      </w:r>
    </w:p>
    <w:p>
      <w:pPr>
        <w:numPr>
          <w:ilvl w:val="0"/>
          <w:numId w:val="0"/>
        </w:numPr>
        <w:ind w:firstLine="420" w:firstLineChars="0"/>
        <w:rPr>
          <w:rFonts w:hint="eastAsia"/>
          <w:lang w:val="en-US" w:eastAsia="zh-CN"/>
        </w:rPr>
      </w:pPr>
      <w:r>
        <w:rPr>
          <w:rFonts w:hint="eastAsia"/>
          <w:lang w:val="en-US" w:eastAsia="zh-CN"/>
        </w:rPr>
        <w:t>12.（3分）C（</w:t>
      </w:r>
      <w:r>
        <w:rPr>
          <w:rFonts w:hint="eastAsia"/>
          <w:lang w:eastAsia="zh-CN"/>
        </w:rPr>
        <w:t>文章</w:t>
      </w:r>
      <w:r>
        <w:rPr>
          <w:rFonts w:hint="eastAsia"/>
        </w:rPr>
        <w:t>主要介绍了游离糖存在于各类食物中，即使是无糖产品也并不是真的不含糖，但是这些经常被人忽视。A.该项和糖超标无关；B.</w:t>
      </w:r>
      <w:r>
        <w:rPr>
          <w:rFonts w:hint="eastAsia"/>
          <w:lang w:eastAsia="zh-CN"/>
        </w:rPr>
        <w:t>文章</w:t>
      </w:r>
      <w:r>
        <w:rPr>
          <w:rFonts w:hint="eastAsia"/>
        </w:rPr>
        <w:t>中不单</w:t>
      </w:r>
      <w:r>
        <w:rPr>
          <w:rFonts w:hint="eastAsia"/>
          <w:lang w:eastAsia="zh-CN"/>
        </w:rPr>
        <w:t>说明</w:t>
      </w:r>
      <w:r>
        <w:rPr>
          <w:rFonts w:hint="eastAsia"/>
        </w:rPr>
        <w:t>代糖，更和减肥的话题无关；C.体现了“无糖”产品并非真的不含糖的问题；D.</w:t>
      </w:r>
      <w:r>
        <w:rPr>
          <w:rFonts w:hint="eastAsia"/>
          <w:lang w:eastAsia="zh-CN"/>
        </w:rPr>
        <w:t>文章没有涉及心情</w:t>
      </w:r>
      <w:r>
        <w:rPr>
          <w:rFonts w:hint="eastAsia"/>
        </w:rPr>
        <w:t>。</w:t>
      </w:r>
      <w:r>
        <w:rPr>
          <w:rFonts w:hint="eastAsia"/>
          <w:lang w:eastAsia="zh-CN"/>
        </w:rPr>
        <w:t>）</w:t>
      </w:r>
      <w:r>
        <w:rPr>
          <w:rFonts w:hint="eastAsia"/>
        </w:rPr>
        <w:br w:type="textWrapping"/>
      </w:r>
      <w:r>
        <w:rPr>
          <w:rFonts w:hint="eastAsia"/>
          <w:lang w:val="en-US" w:eastAsia="zh-CN"/>
        </w:rPr>
        <w:tab/>
      </w:r>
      <w:r>
        <w:rPr>
          <w:rFonts w:hint="eastAsia"/>
          <w:lang w:val="en-US" w:eastAsia="zh-CN"/>
        </w:rPr>
        <w:t>13.（3分）A</w:t>
      </w:r>
    </w:p>
    <w:p>
      <w:pPr>
        <w:numPr>
          <w:ilvl w:val="0"/>
          <w:numId w:val="0"/>
        </w:numPr>
        <w:ind w:firstLine="420" w:firstLineChars="0"/>
        <w:rPr>
          <w:rFonts w:hint="eastAsia"/>
        </w:rPr>
      </w:pPr>
      <w:r>
        <w:rPr>
          <w:rFonts w:hint="eastAsia"/>
          <w:lang w:val="en-US" w:eastAsia="zh-CN"/>
        </w:rPr>
        <w:t>14.（3分）</w:t>
      </w:r>
      <w:r>
        <w:rPr>
          <w:rFonts w:hint="eastAsia"/>
          <w:b/>
          <w:bCs/>
        </w:rPr>
        <w:t>示例：</w:t>
      </w:r>
      <w:r>
        <w:rPr>
          <w:rFonts w:hint="eastAsia"/>
        </w:rPr>
        <w:t>果汁含糖量过高，小孩子多喝对健康不利</w:t>
      </w:r>
      <w:r>
        <w:rPr>
          <w:rFonts w:hint="eastAsia"/>
          <w:lang w:eastAsia="zh-CN"/>
        </w:rPr>
        <w:t>（</w:t>
      </w:r>
      <w:r>
        <w:rPr>
          <w:rFonts w:hint="eastAsia"/>
          <w:lang w:val="en-US" w:eastAsia="zh-CN"/>
        </w:rPr>
        <w:t>1分</w:t>
      </w:r>
      <w:r>
        <w:rPr>
          <w:rFonts w:hint="eastAsia"/>
          <w:lang w:eastAsia="zh-CN"/>
        </w:rPr>
        <w:t>）。</w:t>
      </w:r>
      <w:r>
        <w:rPr>
          <w:rFonts w:hint="eastAsia"/>
          <w:lang w:val="en-US" w:eastAsia="zh-CN"/>
        </w:rPr>
        <w:t>水果本来是一种对人体有益的食物，但它们被榨成汁后，最精华的果肉纤维全被丢弃了，剩下的只是一杯浓浓的糖浆，含糖量甚至比可乐还高</w:t>
      </w:r>
      <w:r>
        <w:rPr>
          <w:rFonts w:hint="eastAsia"/>
          <w:lang w:eastAsia="zh-CN"/>
        </w:rPr>
        <w:t>（</w:t>
      </w:r>
      <w:r>
        <w:rPr>
          <w:rFonts w:hint="eastAsia"/>
          <w:lang w:val="en-US" w:eastAsia="zh-CN"/>
        </w:rPr>
        <w:t>1分</w:t>
      </w:r>
      <w:r>
        <w:rPr>
          <w:rFonts w:hint="eastAsia"/>
          <w:lang w:eastAsia="zh-CN"/>
        </w:rPr>
        <w:t>）</w:t>
      </w:r>
      <w:r>
        <w:rPr>
          <w:rFonts w:hint="eastAsia"/>
          <w:lang w:val="en-US" w:eastAsia="zh-CN"/>
        </w:rPr>
        <w:t>。</w:t>
      </w:r>
      <w:r>
        <w:rPr>
          <w:rFonts w:hint="eastAsia"/>
        </w:rPr>
        <w:t>您不如让孩子多吃水果，因为水果的营养成分更全；如果想喝果汁，也要买小瓶装的，这样身体吸收的糖分会少一些</w:t>
      </w:r>
      <w:r>
        <w:rPr>
          <w:rFonts w:hint="eastAsia"/>
          <w:lang w:eastAsia="zh-CN"/>
        </w:rPr>
        <w:t>（</w:t>
      </w:r>
      <w:r>
        <w:rPr>
          <w:rFonts w:hint="eastAsia"/>
          <w:lang w:val="en-US" w:eastAsia="zh-CN"/>
        </w:rPr>
        <w:t>1分</w:t>
      </w:r>
      <w:r>
        <w:rPr>
          <w:rFonts w:hint="eastAsia"/>
          <w:lang w:eastAsia="zh-CN"/>
        </w:rPr>
        <w:t>）</w:t>
      </w:r>
      <w:r>
        <w:rPr>
          <w:rFonts w:hint="eastAsia"/>
        </w:rPr>
        <w:t>。</w:t>
      </w:r>
      <w:r>
        <w:rPr>
          <w:rFonts w:hint="eastAsia"/>
          <w:lang w:val="en-US" w:eastAsia="zh-CN"/>
        </w:rPr>
        <w:br w:type="textWrapping"/>
      </w:r>
      <w:r>
        <w:rPr>
          <w:rFonts w:hint="eastAsia"/>
          <w:lang w:val="en-US" w:eastAsia="zh-CN"/>
        </w:rPr>
        <w:tab/>
      </w:r>
      <w:r>
        <w:rPr>
          <w:rFonts w:hint="eastAsia"/>
          <w:lang w:val="en-US" w:eastAsia="zh-CN"/>
        </w:rPr>
        <w:t>15.（4分）我认为这篇报道达到了这些要求。①从留言帖来看，这篇报道中所涉及的食品含糖问题，已引发了社会各界的广泛关注，和百姓的生活息息相关，很有科普的必要。因此它具备了“重要性”。②这篇报道从食品的含糖量说起，提供了许多翔实的科学数据，指出我们平时糖的摄入量很容易超标。接着针对“无糖产品”兴起的现象，条分缕析地指出无糖产品背后隐藏的真相。最后以问题结尾，引起人们对健康的重视和思考。报道不仅仅囿于无糖现象本身，还揭示了无糖的真相，符合深度报道的“深刻性”。③这篇报道中既有科学严谨的语言，比如在说明我们平时到底吃进去多少糖时，作者以指南为标准，在低于5%之前，用了“最好”一词修饰，表现了语言的严谨性、准确性；同时也引入了很多活泼新鲜的词语，比如“井喷”“吃糠咽菜”“不愉快的发现”“妥妥的”，幽默诙谐，易激发读者的阅读兴趣，也具备了深度报道的“综合性”。（</w:t>
      </w:r>
      <w:r>
        <w:rPr>
          <w:rFonts w:hint="eastAsia" w:ascii="楷体" w:hAnsi="楷体" w:eastAsia="楷体" w:cs="楷体"/>
          <w:lang w:val="en-US" w:eastAsia="zh-CN"/>
        </w:rPr>
        <w:t>答出其中两点即可得分</w:t>
      </w:r>
      <w:r>
        <w:rPr>
          <w:rFonts w:hint="eastAsia"/>
          <w:lang w:val="en-US" w:eastAsia="zh-CN"/>
        </w:rPr>
        <w:t>）</w:t>
      </w:r>
    </w:p>
    <w:p>
      <w:pPr>
        <w:ind w:firstLine="420" w:firstLineChars="0"/>
        <w:rPr>
          <w:rFonts w:hint="eastAsia"/>
          <w:lang w:val="en-US" w:eastAsia="zh-CN"/>
        </w:rPr>
      </w:pPr>
      <w:r>
        <w:rPr>
          <w:rFonts w:hint="eastAsia"/>
          <w:lang w:val="en-US" w:eastAsia="zh-CN"/>
        </w:rPr>
        <w:t>16.（3分）</w:t>
      </w:r>
      <w:r>
        <w:rPr>
          <w:rFonts w:hint="eastAsia"/>
        </w:rPr>
        <w:t>B</w:t>
      </w:r>
      <w:r>
        <w:rPr>
          <w:rFonts w:hint="eastAsia"/>
          <w:lang w:eastAsia="zh-CN"/>
        </w:rPr>
        <w:t>（</w:t>
      </w:r>
      <w:r>
        <w:rPr>
          <w:rFonts w:hint="eastAsia"/>
        </w:rPr>
        <w:t>根据“瀑未尝不奇”可知</w:t>
      </w:r>
      <w:r>
        <w:rPr>
          <w:rFonts w:hint="eastAsia"/>
          <w:lang w:val="en-US" w:eastAsia="zh-CN"/>
        </w:rPr>
        <w:t>B项有误</w:t>
      </w:r>
      <w:r>
        <w:rPr>
          <w:rFonts w:hint="eastAsia"/>
        </w:rPr>
        <w:t>。</w:t>
      </w:r>
      <w:r>
        <w:rPr>
          <w:rFonts w:hint="eastAsia"/>
          <w:lang w:eastAsia="zh-CN"/>
        </w:rPr>
        <w:t>）</w:t>
      </w:r>
    </w:p>
    <w:p>
      <w:pPr>
        <w:numPr>
          <w:ilvl w:val="0"/>
          <w:numId w:val="0"/>
        </w:numPr>
        <w:ind w:firstLine="420" w:firstLineChars="0"/>
        <w:rPr>
          <w:rFonts w:hint="eastAsia"/>
          <w:lang w:val="en-US" w:eastAsia="zh-CN"/>
        </w:rPr>
      </w:pPr>
      <w:r>
        <w:rPr>
          <w:rFonts w:hint="eastAsia"/>
          <w:lang w:val="en-US" w:eastAsia="zh-CN"/>
        </w:rPr>
        <w:t>17.（4分）“已”“乎”表感叹语气，相当于“啊”（2分），</w:t>
      </w:r>
      <w:r>
        <w:rPr>
          <w:rFonts w:hint="eastAsia"/>
        </w:rPr>
        <w:t>表达了作者内心的喜悦以及对飞泉亭高度的赞赏</w:t>
      </w:r>
      <w:r>
        <w:rPr>
          <w:rFonts w:hint="eastAsia"/>
          <w:lang w:eastAsia="zh-CN"/>
        </w:rPr>
        <w:t>之情</w:t>
      </w:r>
      <w:r>
        <w:rPr>
          <w:rFonts w:hint="eastAsia"/>
          <w:lang w:val="en-US" w:eastAsia="zh-CN"/>
        </w:rPr>
        <w:t>（2分）</w:t>
      </w:r>
      <w:r>
        <w:rPr>
          <w:rFonts w:hint="eastAsia"/>
          <w:lang w:eastAsia="zh-CN"/>
        </w:rPr>
        <w:t>。</w:t>
      </w:r>
    </w:p>
    <w:p>
      <w:pPr>
        <w:numPr>
          <w:ilvl w:val="0"/>
          <w:numId w:val="0"/>
        </w:numPr>
        <w:ind w:firstLine="420" w:firstLineChars="0"/>
        <w:rPr>
          <w:rFonts w:hint="eastAsia"/>
          <w:lang w:val="en-US" w:eastAsia="zh-CN"/>
        </w:rPr>
      </w:pPr>
      <w:r>
        <w:rPr>
          <w:rFonts w:hint="eastAsia"/>
          <w:lang w:val="en-US" w:eastAsia="zh-CN"/>
        </w:rPr>
        <w:t>18.（3分）C（A.分别为：动词，观赏/名词，景象。B.分别为：连词，表修饰/连词，表顺承。C.均为：动词</w:t>
      </w:r>
      <w:r>
        <w:rPr>
          <w:rFonts w:hint="eastAsia"/>
          <w:lang w:eastAsia="zh-CN"/>
        </w:rPr>
        <w:t>，</w:t>
      </w:r>
      <w:r>
        <w:rPr>
          <w:rFonts w:hint="eastAsia"/>
        </w:rPr>
        <w:t>听见</w:t>
      </w:r>
      <w:r>
        <w:rPr>
          <w:rFonts w:hint="eastAsia"/>
          <w:lang w:eastAsia="zh-CN"/>
        </w:rPr>
        <w:t>。</w:t>
      </w:r>
      <w:r>
        <w:rPr>
          <w:rFonts w:hint="eastAsia"/>
          <w:lang w:val="en-US" w:eastAsia="zh-CN"/>
        </w:rPr>
        <w:t>D.</w:t>
      </w:r>
      <w:r>
        <w:rPr>
          <w:rFonts w:hint="eastAsia"/>
          <w:lang w:eastAsia="zh-CN"/>
        </w:rPr>
        <w:t>分别为：副词，</w:t>
      </w:r>
      <w:r>
        <w:rPr>
          <w:rFonts w:hint="eastAsia"/>
        </w:rPr>
        <w:t>可以</w:t>
      </w:r>
      <w:r>
        <w:rPr>
          <w:rFonts w:hint="eastAsia"/>
          <w:lang w:val="en-US" w:eastAsia="zh-CN"/>
        </w:rPr>
        <w:t>/</w:t>
      </w:r>
      <w:r>
        <w:rPr>
          <w:rFonts w:hint="eastAsia"/>
          <w:lang w:eastAsia="zh-CN"/>
        </w:rPr>
        <w:t>副词，</w:t>
      </w:r>
      <w:r>
        <w:rPr>
          <w:rFonts w:hint="eastAsia"/>
        </w:rPr>
        <w:t>大约。</w:t>
      </w:r>
      <w:r>
        <w:rPr>
          <w:rFonts w:hint="eastAsia"/>
          <w:lang w:eastAsia="zh-CN"/>
        </w:rPr>
        <w:t>）</w:t>
      </w:r>
    </w:p>
    <w:p>
      <w:pPr>
        <w:rPr>
          <w:rFonts w:hint="eastAsia" w:ascii="楷体" w:hAnsi="楷体" w:eastAsia="楷体" w:cs="楷体"/>
          <w:lang w:val="en-US" w:eastAsia="zh-CN"/>
        </w:rPr>
      </w:pPr>
      <w:r>
        <w:rPr>
          <w:rFonts w:hint="eastAsia"/>
          <w:lang w:val="en-US" w:eastAsia="zh-CN"/>
        </w:rPr>
        <w:t xml:space="preserve">  </w:t>
      </w:r>
      <w:r>
        <w:rPr>
          <w:rFonts w:hint="eastAsia"/>
          <w:b/>
          <w:bCs/>
          <w:lang w:val="en-US" w:eastAsia="zh-CN"/>
        </w:rPr>
        <w:t xml:space="preserve"> </w:t>
      </w:r>
      <w:r>
        <w:rPr>
          <w:rFonts w:hint="eastAsia"/>
          <w:b/>
          <w:bCs/>
        </w:rPr>
        <w:t>【参考译文】</w:t>
      </w:r>
      <w:r>
        <w:rPr>
          <w:rFonts w:hint="eastAsia"/>
          <w:b/>
          <w:bCs/>
        </w:rPr>
        <w:br w:type="textWrapping"/>
      </w:r>
      <w:r>
        <w:rPr>
          <w:rFonts w:hint="eastAsia"/>
        </w:rPr>
        <w:t xml:space="preserve">     </w:t>
      </w:r>
      <w:r>
        <w:rPr>
          <w:rFonts w:hint="eastAsia"/>
          <w:lang w:val="en-US" w:eastAsia="zh-CN"/>
        </w:rPr>
        <w:t xml:space="preserve"> </w:t>
      </w:r>
      <w:r>
        <w:rPr>
          <w:rFonts w:hint="eastAsia" w:ascii="楷体" w:hAnsi="楷体" w:eastAsia="楷体" w:cs="楷体"/>
        </w:rPr>
        <w:t>我近年来观看的瀑布多了，来到峡江寺而心中难以舍弃，是因为飞泉亭这个亭子的缘故。</w:t>
      </w:r>
      <w:r>
        <w:rPr>
          <w:rFonts w:hint="eastAsia" w:ascii="楷体" w:hAnsi="楷体" w:eastAsia="楷体" w:cs="楷体"/>
        </w:rPr>
        <w:br w:type="textWrapping"/>
      </w:r>
      <w:r>
        <w:rPr>
          <w:rFonts w:hint="eastAsia" w:ascii="楷体" w:hAnsi="楷体" w:eastAsia="楷体" w:cs="楷体"/>
        </w:rPr>
        <w:t>      大凡人之常情，如果眼睛看着愉快，而身体感到不舒服，势必不能久留。天台山的瀑布，离寺庙有百步远</w:t>
      </w:r>
      <w:r>
        <w:rPr>
          <w:rFonts w:hint="eastAsia" w:ascii="楷体" w:hAnsi="楷体" w:eastAsia="楷体" w:cs="楷体"/>
          <w:lang w:eastAsia="zh-CN"/>
        </w:rPr>
        <w:t>。</w:t>
      </w:r>
      <w:r>
        <w:rPr>
          <w:rFonts w:hint="eastAsia" w:ascii="楷体" w:hAnsi="楷体" w:eastAsia="楷体" w:cs="楷体"/>
        </w:rPr>
        <w:t>雁</w:t>
      </w:r>
      <w:r>
        <w:rPr>
          <w:rFonts w:hint="eastAsia" w:ascii="楷体" w:hAnsi="楷体" w:eastAsia="楷体" w:cs="楷体"/>
          <w:lang w:eastAsia="zh-CN"/>
        </w:rPr>
        <w:t>荡</w:t>
      </w:r>
      <w:r>
        <w:rPr>
          <w:rFonts w:hint="eastAsia" w:ascii="楷体" w:hAnsi="楷体" w:eastAsia="楷体" w:cs="楷体"/>
        </w:rPr>
        <w:t>山的瀑布，附近没有寺庙。其他像庐山、像罗浮山、像青田的石门山，那里的瀑布并不是不奇妙，但游览的人都曝晒在烈日下，站在危险的山崖上，无法从容不迫地观赏。</w:t>
      </w:r>
      <w:r>
        <w:rPr>
          <w:rFonts w:hint="eastAsia" w:ascii="楷体" w:hAnsi="楷体" w:eastAsia="楷体" w:cs="楷体"/>
        </w:rPr>
        <w:br w:type="textWrapping"/>
      </w:r>
      <w:r>
        <w:rPr>
          <w:rFonts w:hint="eastAsia" w:ascii="楷体" w:hAnsi="楷体" w:eastAsia="楷体" w:cs="楷体"/>
        </w:rPr>
        <w:t>      只有广东东部的峡山，高不过一里左右，</w:t>
      </w:r>
      <w:r>
        <w:rPr>
          <w:rFonts w:hint="eastAsia" w:ascii="楷体" w:hAnsi="楷体" w:eastAsia="楷体" w:cs="楷体"/>
          <w:lang w:eastAsia="zh-CN"/>
        </w:rPr>
        <w:t>登</w:t>
      </w:r>
      <w:r>
        <w:rPr>
          <w:rFonts w:hint="eastAsia" w:ascii="楷体" w:hAnsi="楷体" w:eastAsia="楷体" w:cs="楷体"/>
        </w:rPr>
        <w:t>山的石级弯曲盘旋，古老的松树在上面遮蔽着，火热的太阳晒不到游客。过了石桥，有三棵奇树，像鼎的三只脚一样分立着，到半空中忽然合拢在一起。树木一般都是根株合在一起而枝干分离，这三棵树偏是根株分开而枝叶合拢，真稀奇</w:t>
      </w:r>
      <w:r>
        <w:rPr>
          <w:rFonts w:hint="eastAsia" w:ascii="楷体" w:hAnsi="楷体" w:eastAsia="楷体" w:cs="楷体"/>
          <w:lang w:eastAsia="zh-CN"/>
        </w:rPr>
        <w:t>啊</w:t>
      </w:r>
      <w:r>
        <w:rPr>
          <w:rFonts w:hint="eastAsia" w:ascii="楷体" w:hAnsi="楷体" w:eastAsia="楷体" w:cs="楷体"/>
        </w:rPr>
        <w:t>！</w:t>
      </w:r>
      <w:r>
        <w:rPr>
          <w:rFonts w:hint="eastAsia" w:ascii="楷体" w:hAnsi="楷体" w:eastAsia="楷体" w:cs="楷体"/>
        </w:rPr>
        <w:br w:type="textWrapping"/>
      </w:r>
      <w:r>
        <w:rPr>
          <w:rFonts w:hint="eastAsia" w:ascii="楷体" w:hAnsi="楷体" w:eastAsia="楷体" w:cs="楷体"/>
        </w:rPr>
        <w:t>      攀登上一大半，瀑布像雷鸣一样轰响，从高空飞泻下来。瀑布旁边有间房屋，这就是飞泉亭。亭子长宽有一丈多，八扇窗子明亮洁净，关上窗户听到瀑布的响声，推开窗子瀑布就扑面而来。</w:t>
      </w:r>
      <w:r>
        <w:rPr>
          <w:rFonts w:hint="eastAsia" w:ascii="楷体" w:hAnsi="楷体" w:eastAsia="楷体" w:cs="楷体"/>
          <w:lang w:eastAsia="zh-CN"/>
        </w:rPr>
        <w:t>人在</w:t>
      </w:r>
      <w:r>
        <w:rPr>
          <w:rFonts w:hint="eastAsia" w:ascii="楷体" w:hAnsi="楷体" w:eastAsia="楷体" w:cs="楷体"/>
        </w:rPr>
        <w:t>亭子里可以坐，可以躺，可以放松腿脚，可以随意舒展活动，可以放笔墨砚台，可以品茶饮酒。以人的安逸舒适，静待水的奔腾飞泻，就像把九天之上的银河放在书桌卧榻前赏玩。当时造这亭子的人，莫非是仙人啊！</w:t>
      </w:r>
    </w:p>
    <w:p>
      <w:pPr>
        <w:rPr>
          <w:rFonts w:hint="eastAsia"/>
          <w:lang w:val="en-US" w:eastAsia="zh-CN"/>
        </w:rPr>
      </w:pPr>
      <w:r>
        <w:rPr>
          <w:rFonts w:hint="eastAsia"/>
          <w:lang w:val="en-US" w:eastAsia="zh-CN"/>
        </w:rPr>
        <w:t xml:space="preserve">    19.（3分）A</w:t>
      </w:r>
    </w:p>
    <w:p>
      <w:pPr>
        <w:rPr>
          <w:rFonts w:hint="eastAsia"/>
          <w:color w:val="auto"/>
          <w:lang w:val="en-US" w:eastAsia="zh-CN"/>
        </w:rPr>
      </w:pPr>
      <w:r>
        <w:rPr>
          <w:rFonts w:hint="eastAsia"/>
          <w:lang w:val="en-US" w:eastAsia="zh-CN"/>
        </w:rPr>
        <w:t xml:space="preserve">    20.（4分）这两句诗采用以动衬静的手法（1分）。诗人用越远越清晰的泉水声和偶尔一喧的鸟鸣，反衬出夜的寂静以及环境的清远和空旷（1分），从而衬托出诗人在谪居僻远之地的孤独愁苦（1分），以及无人理解的寂寞情怀（1分）。</w:t>
      </w:r>
    </w:p>
    <w:p>
      <w:pPr>
        <w:ind w:firstLine="422" w:firstLineChars="200"/>
        <w:rPr>
          <w:rFonts w:hint="eastAsia"/>
          <w:b/>
          <w:bCs/>
          <w:color w:val="auto"/>
          <w:lang w:val="en-US" w:eastAsia="zh-CN"/>
        </w:rPr>
      </w:pPr>
      <w:r>
        <w:rPr>
          <w:rFonts w:hint="eastAsia"/>
          <w:b/>
          <w:bCs/>
          <w:color w:val="auto"/>
          <w:lang w:val="en-US" w:eastAsia="zh-CN"/>
        </w:rPr>
        <w:t>四、语言运用（共3道小题，15分）</w:t>
      </w:r>
    </w:p>
    <w:p>
      <w:pPr>
        <w:numPr>
          <w:ilvl w:val="0"/>
          <w:numId w:val="0"/>
        </w:numPr>
        <w:rPr>
          <w:rFonts w:hint="eastAsia"/>
          <w:lang w:val="en-US" w:eastAsia="zh-CN"/>
        </w:rPr>
      </w:pPr>
      <w:r>
        <w:rPr>
          <w:rFonts w:hint="eastAsia"/>
          <w:lang w:val="en-US" w:eastAsia="zh-CN"/>
        </w:rPr>
        <w:t xml:space="preserve">    21.（3分）B</w:t>
      </w:r>
    </w:p>
    <w:p>
      <w:pPr>
        <w:rPr>
          <w:rFonts w:hint="eastAsia"/>
          <w:lang w:eastAsia="zh-CN"/>
        </w:rPr>
      </w:pPr>
      <w:r>
        <w:rPr>
          <w:rFonts w:hint="eastAsia"/>
          <w:lang w:val="en-US" w:eastAsia="zh-CN"/>
        </w:rPr>
        <w:t xml:space="preserve">    22.（6分）第</w:t>
      </w:r>
      <w:r>
        <w:rPr>
          <w:rFonts w:hint="eastAsia"/>
          <w:lang w:eastAsia="zh-CN"/>
        </w:rPr>
        <w:t>④句，改为：</w:t>
      </w:r>
      <w:r>
        <w:t>纸巾使用后不可以回收，导致了资源浪费</w:t>
      </w:r>
      <w:r>
        <w:rPr>
          <w:rFonts w:hint="eastAsia"/>
          <w:lang w:val="en-US" w:eastAsia="zh-CN"/>
        </w:rPr>
        <w:t>（3分）</w:t>
      </w:r>
      <w:r>
        <w:rPr>
          <w:rFonts w:hint="eastAsia"/>
          <w:lang w:eastAsia="zh-CN"/>
        </w:rPr>
        <w:t>。</w:t>
      </w:r>
    </w:p>
    <w:p>
      <w:pPr>
        <w:rPr>
          <w:rFonts w:hint="eastAsia"/>
          <w:lang w:eastAsia="zh-CN"/>
        </w:rPr>
      </w:pPr>
      <w:r>
        <w:rPr>
          <w:rFonts w:hint="eastAsia"/>
          <w:lang w:val="en-US" w:eastAsia="zh-CN"/>
        </w:rPr>
        <w:t xml:space="preserve">    第</w:t>
      </w:r>
      <w:r>
        <w:rPr>
          <w:rFonts w:hint="eastAsia"/>
          <w:lang w:eastAsia="zh-CN"/>
        </w:rPr>
        <w:t>⑦句，改为：</w:t>
      </w:r>
      <w:r>
        <w:t>我们每个学生都要</w:t>
      </w:r>
      <w:r>
        <w:rPr>
          <w:rFonts w:hint="eastAsia"/>
          <w:lang w:eastAsia="zh-CN"/>
        </w:rPr>
        <w:t>树</w:t>
      </w:r>
      <w:r>
        <w:t>立</w:t>
      </w:r>
      <w:r>
        <w:rPr>
          <w:rFonts w:hint="eastAsia"/>
          <w:lang w:eastAsia="zh-CN"/>
        </w:rPr>
        <w:t>“</w:t>
      </w:r>
      <w:r>
        <w:t>绿色消费</w:t>
      </w:r>
      <w:r>
        <w:rPr>
          <w:rFonts w:hint="eastAsia"/>
          <w:lang w:eastAsia="zh-CN"/>
        </w:rPr>
        <w:t>”</w:t>
      </w:r>
      <w:r>
        <w:t>的理念</w:t>
      </w:r>
      <w:r>
        <w:rPr>
          <w:rFonts w:hint="eastAsia"/>
          <w:lang w:val="en-US" w:eastAsia="zh-CN"/>
        </w:rPr>
        <w:t>（3分）</w:t>
      </w:r>
      <w:r>
        <w:rPr>
          <w:rFonts w:hint="eastAsia"/>
          <w:lang w:eastAsia="zh-CN"/>
        </w:rPr>
        <w:t>。</w:t>
      </w:r>
    </w:p>
    <w:p>
      <w:pPr>
        <w:rPr>
          <w:rFonts w:hint="eastAsia"/>
        </w:rPr>
      </w:pPr>
      <w:r>
        <w:rPr>
          <w:rFonts w:hint="eastAsia"/>
          <w:lang w:val="en-US" w:eastAsia="zh-CN"/>
        </w:rPr>
        <w:t xml:space="preserve">    23.（6分）</w:t>
      </w:r>
      <w:r>
        <w:rPr>
          <w:rFonts w:hint="eastAsia"/>
          <w:b/>
          <w:bCs/>
          <w:lang w:val="en-US" w:eastAsia="zh-CN"/>
        </w:rPr>
        <w:t>示例：</w:t>
      </w:r>
      <w:r>
        <w:rPr>
          <w:rFonts w:hint="eastAsia"/>
          <w:lang w:val="en-US" w:eastAsia="zh-CN"/>
        </w:rPr>
        <w:t>小奥，获取更多的碳积分有两种方式，一种是个人方式，一种是团队方式（2分）。个人方式可以通过践行绿色出行、绿色办公、绿色餐饮、旧物回收等低碳行为来获得碳积分，也可以通过低碳知识答题、蓝天打卡等低碳生活推广活动获得碳积分（2分）。团队方式可以通过邀请好友组团践行低碳行为、帮好友领取碳积分、发起“低碳校园PK赛”等方式来获得碳积分（2分）。</w:t>
      </w:r>
    </w:p>
    <w:p>
      <w:pPr>
        <w:rPr>
          <w:rFonts w:hint="eastAsia"/>
          <w:b/>
          <w:bCs/>
          <w:lang w:val="en-US" w:eastAsia="zh-CN"/>
        </w:rPr>
      </w:pPr>
      <w:r>
        <w:rPr>
          <w:rFonts w:hint="eastAsia"/>
          <w:lang w:val="en-US" w:eastAsia="zh-CN"/>
        </w:rPr>
        <w:t xml:space="preserve">   </w:t>
      </w:r>
      <w:r>
        <w:rPr>
          <w:rFonts w:hint="eastAsia"/>
          <w:b/>
          <w:bCs/>
          <w:lang w:val="en-US" w:eastAsia="zh-CN"/>
        </w:rPr>
        <w:t xml:space="preserve"> 五、写作能力（60分）</w:t>
      </w:r>
    </w:p>
    <w:p>
      <w:r>
        <w:rPr>
          <w:rFonts w:hint="eastAsia"/>
          <w:lang w:val="en-US" w:eastAsia="zh-CN"/>
        </w:rPr>
        <w:t xml:space="preserve">    24.（60分）略。</w:t>
      </w:r>
    </w:p>
    <w:sectPr>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BreakWrappedTables/>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U1ZTZmYjE2YTlmNWU3MDA2NjdlOTFiYTNhYTMyYmIifQ=="/>
  </w:docVars>
  <w:rsids>
    <w:rsidRoot w:val="24C633C0"/>
    <w:rsid w:val="00A7120A"/>
    <w:rsid w:val="0D7E511F"/>
    <w:rsid w:val="0FD83FB8"/>
    <w:rsid w:val="14D612EE"/>
    <w:rsid w:val="19673D2F"/>
    <w:rsid w:val="1A37219A"/>
    <w:rsid w:val="1D0E4D72"/>
    <w:rsid w:val="1F8D31CD"/>
    <w:rsid w:val="24C633C0"/>
    <w:rsid w:val="32F04C1B"/>
    <w:rsid w:val="3AC95172"/>
    <w:rsid w:val="3FB926EC"/>
    <w:rsid w:val="41455C31"/>
    <w:rsid w:val="499A52BF"/>
    <w:rsid w:val="4BC92C15"/>
    <w:rsid w:val="4C0D4D72"/>
    <w:rsid w:val="4E9B36FD"/>
    <w:rsid w:val="4FAB47AA"/>
    <w:rsid w:val="509C5C06"/>
    <w:rsid w:val="556D782E"/>
    <w:rsid w:val="562F337C"/>
    <w:rsid w:val="60AC1ADB"/>
    <w:rsid w:val="6D224BDB"/>
    <w:rsid w:val="74192C07"/>
    <w:rsid w:val="776D4FE3"/>
    <w:rsid w:val="7DF70FD7"/>
    <w:rsid w:val="7EA83E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3">
    <w:name w:val="heading 1"/>
    <w:basedOn w:val="1"/>
    <w:next w:val="1"/>
    <w:link w:val="6"/>
    <w:qFormat/>
    <w:uiPriority w:val="0"/>
    <w:pPr>
      <w:keepNext/>
      <w:keepLines/>
      <w:spacing w:before="340" w:beforeLines="0" w:beforeAutospacing="0" w:after="330" w:afterLines="0" w:afterAutospacing="0" w:line="576" w:lineRule="auto"/>
      <w:outlineLvl w:val="0"/>
    </w:pPr>
    <w:rPr>
      <w:b/>
      <w:kern w:val="44"/>
      <w:sz w:val="44"/>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pPr>
      <w:spacing w:after="120"/>
    </w:pPr>
  </w:style>
  <w:style w:type="character" w:customStyle="1" w:styleId="6">
    <w:name w:val="标题 1 Char"/>
    <w:link w:val="3"/>
    <w:qFormat/>
    <w:uiPriority w:val="0"/>
    <w:rPr>
      <w:b/>
      <w:kern w:val="44"/>
      <w:sz w:val="4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7276</Words>
  <Characters>7436</Characters>
  <Lines>0</Lines>
  <Paragraphs>0</Paragraphs>
  <TotalTime>0</TotalTime>
  <ScaleCrop>false</ScaleCrop>
  <LinksUpToDate>false</LinksUpToDate>
  <CharactersWithSpaces>7742</CharactersWithSpaces>
  <Application>WPS Office_11.1.0.12302_F1E327BC-269C-435d-A152-05C5408002CA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2022-08-04T01:35:00Z</dcterms:created>
  <dc:creator>Administrator</dc:creator>
  <cp:lastModifiedBy>谷雨</cp:lastModifiedBy>
  <cp:lastPrinted>2022-08-08T01:01:00Z</cp:lastPrinted>
  <dcterms:modified xsi:type="dcterms:W3CDTF">2022-08-12T07:03:04Z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2052-11.1.0.12302</vt:lpwstr>
  </property>
  <property fmtid="{D5CDD505-2E9C-101B-9397-08002B2CF9AE}" pid="3" name="ICV">
    <vt:lpwstr>955230ACE05646248161C0743FFC9C35</vt:lpwstr>
  </property>
</Properties>
</file>